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AB" w:rsidRDefault="00E74BCB">
      <w:pPr>
        <w:pStyle w:val="a3"/>
        <w:spacing w:before="61"/>
        <w:ind w:left="2365" w:right="2389"/>
        <w:jc w:val="center"/>
      </w:pPr>
      <w:r>
        <w:t>Кадровое обеспечение нача</w:t>
      </w:r>
      <w:r w:rsidR="007837C0">
        <w:t>льного общего образования в 202</w:t>
      </w:r>
      <w:r w:rsidR="00706C96">
        <w:t>2</w:t>
      </w:r>
      <w:r w:rsidR="007837C0">
        <w:t>/202</w:t>
      </w:r>
      <w:r w:rsidR="00706C96">
        <w:t>3</w:t>
      </w:r>
      <w:r w:rsidR="001E6D40">
        <w:t xml:space="preserve"> </w:t>
      </w:r>
      <w:r>
        <w:t>учебном году</w:t>
      </w:r>
    </w:p>
    <w:p w:rsidR="00122EAB" w:rsidRDefault="00122EAB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16"/>
        <w:gridCol w:w="1924"/>
        <w:gridCol w:w="2270"/>
        <w:gridCol w:w="4204"/>
        <w:gridCol w:w="5004"/>
      </w:tblGrid>
      <w:tr w:rsidR="00122EAB" w:rsidRPr="00C73D29">
        <w:trPr>
          <w:trHeight w:val="1103"/>
        </w:trPr>
        <w:tc>
          <w:tcPr>
            <w:tcW w:w="566" w:type="dxa"/>
          </w:tcPr>
          <w:p w:rsidR="00122EAB" w:rsidRPr="00C73D29" w:rsidRDefault="00E74BCB" w:rsidP="00C73D29">
            <w:pPr>
              <w:pStyle w:val="a5"/>
            </w:pPr>
            <w:r w:rsidRPr="00C73D29">
              <w:t xml:space="preserve">№ </w:t>
            </w:r>
            <w:proofErr w:type="spellStart"/>
            <w:r w:rsidRPr="00C73D29">
              <w:t>п\</w:t>
            </w:r>
            <w:proofErr w:type="gramStart"/>
            <w:r w:rsidRPr="00C73D29">
              <w:t>п</w:t>
            </w:r>
            <w:proofErr w:type="spellEnd"/>
            <w:proofErr w:type="gramEnd"/>
          </w:p>
        </w:tc>
        <w:tc>
          <w:tcPr>
            <w:tcW w:w="816" w:type="dxa"/>
          </w:tcPr>
          <w:p w:rsidR="00122EAB" w:rsidRPr="00C73D29" w:rsidRDefault="00E74BCB" w:rsidP="00C73D29">
            <w:pPr>
              <w:pStyle w:val="a5"/>
            </w:pPr>
            <w:r w:rsidRPr="00C73D29">
              <w:t>Класс</w:t>
            </w:r>
          </w:p>
        </w:tc>
        <w:tc>
          <w:tcPr>
            <w:tcW w:w="1924" w:type="dxa"/>
          </w:tcPr>
          <w:p w:rsidR="00122EAB" w:rsidRPr="00C73D29" w:rsidRDefault="00E74BCB" w:rsidP="00C73D29">
            <w:pPr>
              <w:pStyle w:val="a5"/>
            </w:pPr>
            <w:r w:rsidRPr="00C73D29">
              <w:t>ФИО</w:t>
            </w:r>
          </w:p>
        </w:tc>
        <w:tc>
          <w:tcPr>
            <w:tcW w:w="2270" w:type="dxa"/>
          </w:tcPr>
          <w:p w:rsidR="00122EAB" w:rsidRPr="00C73D29" w:rsidRDefault="00E74BCB" w:rsidP="00C73D29">
            <w:pPr>
              <w:pStyle w:val="a5"/>
            </w:pPr>
            <w:r w:rsidRPr="00C73D29">
              <w:t>Преподаваемые предметы</w:t>
            </w:r>
          </w:p>
        </w:tc>
        <w:tc>
          <w:tcPr>
            <w:tcW w:w="4204" w:type="dxa"/>
          </w:tcPr>
          <w:p w:rsidR="00122EAB" w:rsidRPr="00C73D29" w:rsidRDefault="00E74BCB" w:rsidP="00C73D29">
            <w:pPr>
              <w:pStyle w:val="a5"/>
            </w:pPr>
            <w:r w:rsidRPr="00C73D29">
              <w:t>Образование (уровень, наименование образовательного учреждения, специальность, квалификация, год),</w:t>
            </w:r>
          </w:p>
          <w:p w:rsidR="00122EAB" w:rsidRPr="00C73D29" w:rsidRDefault="00E74BCB" w:rsidP="00C73D29">
            <w:pPr>
              <w:pStyle w:val="a5"/>
            </w:pPr>
            <w:r w:rsidRPr="00C73D29">
              <w:t>т</w:t>
            </w:r>
            <w:proofErr w:type="gramStart"/>
            <w:r w:rsidRPr="00C73D29">
              <w:t>.ч</w:t>
            </w:r>
            <w:proofErr w:type="gramEnd"/>
            <w:r w:rsidRPr="00C73D29">
              <w:t xml:space="preserve"> профессиональная переподготовка</w:t>
            </w:r>
          </w:p>
        </w:tc>
        <w:tc>
          <w:tcPr>
            <w:tcW w:w="5004" w:type="dxa"/>
          </w:tcPr>
          <w:p w:rsidR="00122EAB" w:rsidRPr="00C73D29" w:rsidRDefault="00E74BCB" w:rsidP="00C73D29">
            <w:pPr>
              <w:pStyle w:val="a5"/>
            </w:pPr>
            <w:r w:rsidRPr="00C73D29">
              <w:t>Курсы повышения квалификации (наименование учреждения, год, кол-во часов, тема)</w:t>
            </w:r>
          </w:p>
        </w:tc>
      </w:tr>
      <w:tr w:rsidR="00122EAB" w:rsidRPr="00C73D29">
        <w:trPr>
          <w:trHeight w:val="7453"/>
        </w:trPr>
        <w:tc>
          <w:tcPr>
            <w:tcW w:w="566" w:type="dxa"/>
          </w:tcPr>
          <w:p w:rsidR="00122EAB" w:rsidRPr="00C73D29" w:rsidRDefault="00E74BCB" w:rsidP="00C73D29">
            <w:pPr>
              <w:pStyle w:val="a5"/>
            </w:pPr>
            <w:r w:rsidRPr="00C73D29">
              <w:t>1</w:t>
            </w:r>
          </w:p>
        </w:tc>
        <w:tc>
          <w:tcPr>
            <w:tcW w:w="816" w:type="dxa"/>
          </w:tcPr>
          <w:p w:rsidR="00122EAB" w:rsidRPr="00C73D29" w:rsidRDefault="00706C96" w:rsidP="00C73D29">
            <w:pPr>
              <w:pStyle w:val="a5"/>
            </w:pPr>
            <w:r>
              <w:t>2</w:t>
            </w: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</w:p>
          <w:p w:rsidR="007F1A07" w:rsidRPr="00C73D29" w:rsidRDefault="007F1A07" w:rsidP="00C73D29">
            <w:pPr>
              <w:pStyle w:val="a5"/>
            </w:pPr>
            <w:r w:rsidRPr="00C73D29">
              <w:t>1-4</w:t>
            </w:r>
          </w:p>
        </w:tc>
        <w:tc>
          <w:tcPr>
            <w:tcW w:w="1924" w:type="dxa"/>
          </w:tcPr>
          <w:p w:rsidR="00122EAB" w:rsidRPr="00C73D29" w:rsidRDefault="007837C0" w:rsidP="00C73D29">
            <w:pPr>
              <w:pStyle w:val="a5"/>
            </w:pPr>
            <w:r w:rsidRPr="00C73D29">
              <w:t xml:space="preserve">Затеева </w:t>
            </w:r>
            <w:r w:rsidR="00E74BCB" w:rsidRPr="00C73D29">
              <w:t>Светлана Ивановна</w:t>
            </w:r>
          </w:p>
        </w:tc>
        <w:tc>
          <w:tcPr>
            <w:tcW w:w="2270" w:type="dxa"/>
          </w:tcPr>
          <w:p w:rsidR="00122EAB" w:rsidRPr="00C73D29" w:rsidRDefault="00E74BCB" w:rsidP="00C73D29">
            <w:pPr>
              <w:pStyle w:val="a5"/>
            </w:pPr>
            <w:r w:rsidRPr="00C73D29">
              <w:t>Учитель начальных классов</w:t>
            </w: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</w:p>
          <w:p w:rsidR="007837C0" w:rsidRPr="00C73D29" w:rsidRDefault="007837C0" w:rsidP="00C73D29">
            <w:pPr>
              <w:pStyle w:val="a5"/>
            </w:pPr>
            <w:r w:rsidRPr="00C73D29">
              <w:t>музыка</w:t>
            </w:r>
          </w:p>
        </w:tc>
        <w:tc>
          <w:tcPr>
            <w:tcW w:w="4204" w:type="dxa"/>
          </w:tcPr>
          <w:p w:rsidR="00122EAB" w:rsidRPr="00C73D29" w:rsidRDefault="00E74BCB" w:rsidP="00C73D29">
            <w:pPr>
              <w:pStyle w:val="a5"/>
            </w:pPr>
            <w:proofErr w:type="spellStart"/>
            <w:r w:rsidRPr="00C73D29">
              <w:t>Бийский</w:t>
            </w:r>
            <w:proofErr w:type="spellEnd"/>
            <w:r w:rsidRPr="00C73D29">
              <w:tab/>
            </w:r>
            <w:r w:rsidRPr="00C73D29">
              <w:rPr>
                <w:spacing w:val="-1"/>
              </w:rPr>
              <w:t xml:space="preserve">государственный </w:t>
            </w:r>
            <w:r w:rsidRPr="00C73D29">
              <w:t>педагогический университет, Учитель начальных классов,</w:t>
            </w:r>
            <w:r w:rsidRPr="00C73D29">
              <w:rPr>
                <w:spacing w:val="-2"/>
              </w:rPr>
              <w:t xml:space="preserve"> </w:t>
            </w:r>
            <w:r w:rsidRPr="00C73D29">
              <w:t>1996</w:t>
            </w:r>
          </w:p>
          <w:p w:rsidR="00122EAB" w:rsidRPr="00C73D29" w:rsidRDefault="00122EAB" w:rsidP="00C73D29">
            <w:pPr>
              <w:pStyle w:val="a5"/>
              <w:rPr>
                <w:b/>
              </w:rPr>
            </w:pPr>
          </w:p>
          <w:p w:rsidR="00122EAB" w:rsidRPr="00C73D29" w:rsidRDefault="00122EAB" w:rsidP="00C73D29">
            <w:pPr>
              <w:pStyle w:val="a5"/>
              <w:rPr>
                <w:b/>
              </w:rPr>
            </w:pPr>
          </w:p>
          <w:p w:rsidR="00122EAB" w:rsidRPr="00C73D29" w:rsidRDefault="00E74BCB" w:rsidP="00C73D29">
            <w:pPr>
              <w:pStyle w:val="a5"/>
            </w:pPr>
            <w:r w:rsidRPr="00C73D29">
              <w:t>Автономная некоммерческая профессиональная образовательная организация "Многопрофильная Академия непрерывного образования г</w:t>
            </w:r>
            <w:proofErr w:type="gramStart"/>
            <w:r w:rsidRPr="00C73D29">
              <w:t>.О</w:t>
            </w:r>
            <w:proofErr w:type="gramEnd"/>
            <w:r w:rsidRPr="00C73D29">
              <w:t>мск</w:t>
            </w:r>
          </w:p>
          <w:p w:rsidR="00122EAB" w:rsidRPr="00C73D29" w:rsidRDefault="00E74BCB" w:rsidP="00C73D29">
            <w:pPr>
              <w:pStyle w:val="a5"/>
            </w:pPr>
            <w:r w:rsidRPr="00C73D29">
              <w:t>"Учитель-дефектолог образовательной организации в условиях по реализации ФГОС" квалификация "учитель-дефектолог" образовательной организации» 13.11.2017 г</w:t>
            </w:r>
          </w:p>
          <w:p w:rsidR="00122EAB" w:rsidRPr="00C73D29" w:rsidRDefault="00122EAB" w:rsidP="00C73D29">
            <w:pPr>
              <w:pStyle w:val="a5"/>
              <w:rPr>
                <w:b/>
              </w:rPr>
            </w:pPr>
          </w:p>
          <w:p w:rsidR="00122EAB" w:rsidRPr="00C73D29" w:rsidRDefault="00122EAB" w:rsidP="00C73D29">
            <w:pPr>
              <w:pStyle w:val="a5"/>
              <w:rPr>
                <w:b/>
              </w:rPr>
            </w:pPr>
          </w:p>
          <w:p w:rsidR="00122EAB" w:rsidRPr="00C73D29" w:rsidRDefault="00E74BCB" w:rsidP="00C73D29">
            <w:pPr>
              <w:pStyle w:val="a5"/>
            </w:pPr>
            <w:r w:rsidRPr="00C73D29">
              <w:t>Автономная некоммерческая профессиональная образовательная организация "Многопрофильная Академия непрерывного образования г</w:t>
            </w:r>
            <w:proofErr w:type="gramStart"/>
            <w:r w:rsidRPr="00C73D29">
              <w:t>.О</w:t>
            </w:r>
            <w:proofErr w:type="gramEnd"/>
            <w:r w:rsidRPr="00C73D29">
              <w:t>мск</w:t>
            </w:r>
          </w:p>
          <w:p w:rsidR="00122EAB" w:rsidRPr="00C73D29" w:rsidRDefault="00E74BCB" w:rsidP="00C73D29">
            <w:pPr>
              <w:pStyle w:val="a5"/>
            </w:pPr>
            <w:r w:rsidRPr="00C73D29">
              <w:t>по программе "Педагогическое образование: учитель образовательной</w:t>
            </w:r>
          </w:p>
          <w:p w:rsidR="00122EAB" w:rsidRPr="00C73D29" w:rsidRDefault="00E74BCB" w:rsidP="00C73D29">
            <w:pPr>
              <w:pStyle w:val="a5"/>
            </w:pPr>
            <w:r w:rsidRPr="00C73D29">
              <w:t>организации в условиях реализации</w:t>
            </w:r>
            <w:r w:rsidR="007837C0" w:rsidRPr="00C73D29">
              <w:t xml:space="preserve"> ФГОС" квалификация "преподавание музыки в образовательной организации" 14.11.2017</w:t>
            </w:r>
          </w:p>
        </w:tc>
        <w:tc>
          <w:tcPr>
            <w:tcW w:w="5004" w:type="dxa"/>
          </w:tcPr>
          <w:p w:rsidR="007837C0" w:rsidRPr="00C73D29" w:rsidRDefault="007837C0" w:rsidP="00C73D29">
            <w:pPr>
              <w:pStyle w:val="a5"/>
            </w:pPr>
            <w:r w:rsidRPr="00C73D29">
              <w:t>ПК «Реализация содержания образовательной области «Основы духовно-нравственной культуры народов России» (32 ч), Краевое государственное бюджетное учреждение дополнительного профессионального образования   «Алтайский краевой институт повышения квалификации работников образования» г. Барнаул;</w:t>
            </w:r>
          </w:p>
          <w:p w:rsidR="007837C0" w:rsidRPr="00C73D29" w:rsidRDefault="007837C0" w:rsidP="00C73D29">
            <w:pPr>
              <w:pStyle w:val="a5"/>
            </w:pPr>
            <w:r w:rsidRPr="00C73D29">
              <w:t xml:space="preserve">ПК " Стратегия формирования </w:t>
            </w:r>
            <w:proofErr w:type="spellStart"/>
            <w:r w:rsidRPr="00C73D29">
              <w:t>метапредметных</w:t>
            </w:r>
            <w:proofErr w:type="spellEnd"/>
            <w:r w:rsidRPr="00C73D29">
              <w:t xml:space="preserve"> компетенций педагога в условиях реализации задач инновационной образовательной политики" (72 ч), Краевое государственное бюджетное учреждение дополнительного профессионального образования   «Алтайский  институт развития   образования имени </w:t>
            </w:r>
            <w:proofErr w:type="spellStart"/>
            <w:r w:rsidRPr="00C73D29">
              <w:t>Адриана</w:t>
            </w:r>
            <w:proofErr w:type="spellEnd"/>
            <w:r w:rsidRPr="00C73D29">
              <w:t xml:space="preserve"> Митрофановича </w:t>
            </w:r>
            <w:proofErr w:type="spellStart"/>
            <w:r w:rsidRPr="00C73D29">
              <w:t>Топорова</w:t>
            </w:r>
            <w:proofErr w:type="spellEnd"/>
            <w:r w:rsidRPr="00C73D29">
              <w:t>» г. Барнаул;</w:t>
            </w:r>
          </w:p>
          <w:p w:rsidR="007837C0" w:rsidRPr="00C73D29" w:rsidRDefault="007837C0" w:rsidP="00C73D29">
            <w:pPr>
              <w:pStyle w:val="a5"/>
            </w:pPr>
            <w:r w:rsidRPr="00C73D29">
              <w:t>ПК «Методы и приемы оказания первой помощи при несчастном случае для педагогических работников» (20 ч) ООО «</w:t>
            </w:r>
            <w:proofErr w:type="spellStart"/>
            <w:r w:rsidRPr="00C73D29">
              <w:t>Байон</w:t>
            </w:r>
            <w:proofErr w:type="spellEnd"/>
            <w:r w:rsidRPr="00C73D29">
              <w:t>»;</w:t>
            </w:r>
          </w:p>
          <w:p w:rsidR="007837C0" w:rsidRPr="00C73D29" w:rsidRDefault="007837C0" w:rsidP="00C73D29">
            <w:pPr>
              <w:pStyle w:val="a5"/>
            </w:pPr>
            <w:r w:rsidRPr="00C73D29">
              <w:t xml:space="preserve">ПК «Профилактика </w:t>
            </w:r>
            <w:proofErr w:type="spellStart"/>
            <w:r w:rsidRPr="00C73D29">
              <w:t>короновируса</w:t>
            </w:r>
            <w:proofErr w:type="spellEnd"/>
            <w:r w:rsidRPr="00C73D29">
              <w:t>, гриппа и других острых респираторных вирусных инфекций в общеобразовательных организациях»  (16 ч) ООО «Центр инновационного образования и воспитания», г. Саратов;</w:t>
            </w:r>
          </w:p>
          <w:p w:rsidR="00122EAB" w:rsidRPr="00C73D29" w:rsidRDefault="007837C0" w:rsidP="00C73D29">
            <w:pPr>
              <w:pStyle w:val="a5"/>
            </w:pPr>
            <w:r w:rsidRPr="00C73D29">
              <w:t>ПК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 (72 ч) ООО «Центр инновационного образования и воспитания» г. Саратов  ИА «Единый урок»</w:t>
            </w:r>
          </w:p>
        </w:tc>
      </w:tr>
    </w:tbl>
    <w:p w:rsidR="00122EAB" w:rsidRDefault="00122EAB">
      <w:pPr>
        <w:rPr>
          <w:sz w:val="24"/>
        </w:rPr>
        <w:sectPr w:rsidR="00122EAB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16"/>
        <w:gridCol w:w="1924"/>
        <w:gridCol w:w="2270"/>
        <w:gridCol w:w="4204"/>
        <w:gridCol w:w="5004"/>
      </w:tblGrid>
      <w:tr w:rsidR="00122EAB" w:rsidRPr="00C73D29">
        <w:trPr>
          <w:trHeight w:val="1380"/>
        </w:trPr>
        <w:tc>
          <w:tcPr>
            <w:tcW w:w="566" w:type="dxa"/>
          </w:tcPr>
          <w:p w:rsidR="00122EAB" w:rsidRPr="00C73D29" w:rsidRDefault="00E74BCB">
            <w:pPr>
              <w:pStyle w:val="TableParagraph"/>
              <w:spacing w:line="268" w:lineRule="exact"/>
              <w:ind w:left="107"/>
            </w:pPr>
            <w:r w:rsidRPr="00C73D29">
              <w:lastRenderedPageBreak/>
              <w:t>2</w:t>
            </w:r>
          </w:p>
        </w:tc>
        <w:tc>
          <w:tcPr>
            <w:tcW w:w="816" w:type="dxa"/>
          </w:tcPr>
          <w:p w:rsidR="00122EAB" w:rsidRPr="00C73D29" w:rsidRDefault="00706C96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924" w:type="dxa"/>
          </w:tcPr>
          <w:p w:rsidR="00122EAB" w:rsidRPr="00C73D29" w:rsidRDefault="00E74BCB">
            <w:pPr>
              <w:pStyle w:val="TableParagraph"/>
              <w:ind w:left="111" w:right="773"/>
            </w:pPr>
            <w:proofErr w:type="spellStart"/>
            <w:r w:rsidRPr="00C73D29">
              <w:t>Мымрина</w:t>
            </w:r>
            <w:proofErr w:type="spellEnd"/>
            <w:r w:rsidRPr="00C73D29">
              <w:t xml:space="preserve"> Татьяна Ивановна</w:t>
            </w:r>
          </w:p>
        </w:tc>
        <w:tc>
          <w:tcPr>
            <w:tcW w:w="2270" w:type="dxa"/>
          </w:tcPr>
          <w:p w:rsidR="00122EAB" w:rsidRPr="00C73D29" w:rsidRDefault="00E74BCB">
            <w:pPr>
              <w:pStyle w:val="TableParagraph"/>
              <w:ind w:left="109" w:right="160"/>
            </w:pPr>
            <w:r w:rsidRPr="00C73D29">
              <w:t>учитель начальных классов</w:t>
            </w:r>
          </w:p>
        </w:tc>
        <w:tc>
          <w:tcPr>
            <w:tcW w:w="4204" w:type="dxa"/>
          </w:tcPr>
          <w:p w:rsidR="00122EAB" w:rsidRPr="00C73D29" w:rsidRDefault="00E74BCB">
            <w:pPr>
              <w:pStyle w:val="TableParagraph"/>
              <w:ind w:left="112" w:right="91"/>
              <w:jc w:val="both"/>
            </w:pPr>
            <w:r w:rsidRPr="00C73D29">
              <w:t>Горно-Алтайское педагогическое училище Учитель начальных классов, 1988</w:t>
            </w:r>
          </w:p>
        </w:tc>
        <w:tc>
          <w:tcPr>
            <w:tcW w:w="5004" w:type="dxa"/>
          </w:tcPr>
          <w:p w:rsidR="007F1A07" w:rsidRPr="00C73D29" w:rsidRDefault="007F1A07" w:rsidP="007F1A07">
            <w:pPr>
              <w:pStyle w:val="a5"/>
            </w:pPr>
            <w:r w:rsidRPr="00C73D29">
              <w:t>ПК «Методы и приемы оказания первой помощи при несчастном случае для педагогических работников» (20 ч) ООО «</w:t>
            </w:r>
            <w:proofErr w:type="spellStart"/>
            <w:r w:rsidRPr="00C73D29">
              <w:t>Байон</w:t>
            </w:r>
            <w:proofErr w:type="spellEnd"/>
            <w:r w:rsidRPr="00C73D29">
              <w:t>», 2019;</w:t>
            </w:r>
          </w:p>
          <w:p w:rsidR="007F1A07" w:rsidRPr="00C73D29" w:rsidRDefault="007F1A07" w:rsidP="007F1A07">
            <w:pPr>
              <w:pStyle w:val="a5"/>
            </w:pPr>
            <w:r w:rsidRPr="00C73D29">
              <w:t xml:space="preserve">ПК «Профилактика </w:t>
            </w:r>
            <w:proofErr w:type="spellStart"/>
            <w:r w:rsidRPr="00C73D29">
              <w:t>короновируса</w:t>
            </w:r>
            <w:proofErr w:type="spellEnd"/>
            <w:r w:rsidRPr="00C73D29">
              <w:t>, гриппа и других острых респираторных вирусных инфекций в общеобразовательных организациях»  (16 ч) ООО «Центр инновационного образования и воспитания», г. Саратов, 2020;</w:t>
            </w:r>
          </w:p>
          <w:p w:rsidR="007F1A07" w:rsidRPr="00C73D29" w:rsidRDefault="007F1A07" w:rsidP="007F1A07">
            <w:pPr>
              <w:pStyle w:val="a5"/>
            </w:pPr>
            <w:r w:rsidRPr="00C73D29">
              <w:t>ПК «Коррекционная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детства»(73 ч), ООО «Центр инновационного образования и воспитания» г. Саратов  ИА «Единый урок»,2020;</w:t>
            </w:r>
          </w:p>
          <w:p w:rsidR="00122EAB" w:rsidRDefault="007F1A07" w:rsidP="007F1A07">
            <w:pPr>
              <w:pStyle w:val="TableParagraph"/>
              <w:spacing w:line="270" w:lineRule="atLeast"/>
              <w:ind w:right="100"/>
            </w:pPr>
            <w:r w:rsidRPr="00C73D29">
              <w:t>ПК «Организация деятельности педагогических работников по классному руководству» (17 ч), ООО «Центр инновационного образования и воспитания», г. Саратов, 2020.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«Навыки оказания первой помощи в образовательных организациях» (36 ч)</w:t>
            </w:r>
          </w:p>
          <w:p w:rsidR="00706C96" w:rsidRPr="00C73D29" w:rsidRDefault="00706C96" w:rsidP="00706C96">
            <w:pPr>
              <w:pStyle w:val="TableParagraph"/>
              <w:spacing w:line="270" w:lineRule="atLeast"/>
              <w:ind w:right="100"/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 (2022)</w:t>
            </w:r>
          </w:p>
        </w:tc>
      </w:tr>
      <w:tr w:rsidR="007F1A07" w:rsidRPr="00C73D29">
        <w:trPr>
          <w:trHeight w:val="1380"/>
        </w:trPr>
        <w:tc>
          <w:tcPr>
            <w:tcW w:w="566" w:type="dxa"/>
          </w:tcPr>
          <w:p w:rsidR="007F1A07" w:rsidRPr="00C73D29" w:rsidRDefault="007F1A07">
            <w:pPr>
              <w:pStyle w:val="TableParagraph"/>
              <w:spacing w:line="268" w:lineRule="exact"/>
              <w:ind w:left="107"/>
            </w:pPr>
            <w:r w:rsidRPr="00C73D29">
              <w:t>3</w:t>
            </w:r>
          </w:p>
        </w:tc>
        <w:tc>
          <w:tcPr>
            <w:tcW w:w="816" w:type="dxa"/>
          </w:tcPr>
          <w:p w:rsidR="007F1A07" w:rsidRPr="00C73D29" w:rsidRDefault="00706C96" w:rsidP="00706C96">
            <w:pPr>
              <w:pStyle w:val="TableParagraph"/>
              <w:spacing w:line="268" w:lineRule="exact"/>
              <w:ind w:left="110"/>
            </w:pPr>
            <w:r>
              <w:t>2-4</w:t>
            </w:r>
          </w:p>
        </w:tc>
        <w:tc>
          <w:tcPr>
            <w:tcW w:w="1924" w:type="dxa"/>
          </w:tcPr>
          <w:p w:rsidR="007F1A07" w:rsidRPr="00C73D29" w:rsidRDefault="007F1A07">
            <w:pPr>
              <w:pStyle w:val="TableParagraph"/>
              <w:ind w:left="111" w:right="773"/>
            </w:pPr>
            <w:r w:rsidRPr="00C73D29">
              <w:t>Майдурова Надежда Алексеевна</w:t>
            </w:r>
          </w:p>
        </w:tc>
        <w:tc>
          <w:tcPr>
            <w:tcW w:w="2270" w:type="dxa"/>
          </w:tcPr>
          <w:p w:rsidR="007F1A07" w:rsidRPr="00C73D29" w:rsidRDefault="007F1A07">
            <w:pPr>
              <w:pStyle w:val="TableParagraph"/>
              <w:ind w:left="109" w:right="160"/>
            </w:pPr>
            <w:r w:rsidRPr="00C73D29">
              <w:t>Учитель начальных классов</w:t>
            </w:r>
          </w:p>
        </w:tc>
        <w:tc>
          <w:tcPr>
            <w:tcW w:w="4204" w:type="dxa"/>
          </w:tcPr>
          <w:p w:rsidR="007F1A07" w:rsidRPr="00C73D29" w:rsidRDefault="007F1A07">
            <w:pPr>
              <w:pStyle w:val="TableParagraph"/>
              <w:ind w:left="112" w:right="91"/>
              <w:jc w:val="both"/>
            </w:pPr>
            <w:r w:rsidRPr="00C73D29">
              <w:t>Бюджетное профессиональное образовательное учреждение Республики Алтай «Горно-Алтайский педагогический колледж», 2019, преподавание в начальных классах, учитель начальных классов</w:t>
            </w:r>
          </w:p>
        </w:tc>
        <w:tc>
          <w:tcPr>
            <w:tcW w:w="5004" w:type="dxa"/>
          </w:tcPr>
          <w:p w:rsidR="007F1A07" w:rsidRPr="00C73D29" w:rsidRDefault="007F1A07" w:rsidP="007F1A07">
            <w:pPr>
              <w:pStyle w:val="a5"/>
            </w:pPr>
            <w:r w:rsidRPr="00C73D29">
              <w:t xml:space="preserve">ПК «Профилактика </w:t>
            </w:r>
            <w:proofErr w:type="spellStart"/>
            <w:r w:rsidRPr="00C73D29">
              <w:t>короновируса</w:t>
            </w:r>
            <w:proofErr w:type="spellEnd"/>
            <w:r w:rsidRPr="00C73D29">
              <w:t>, гриппа и других острых респираторных вирусных инфекций в общеобразовательных организациях»  (16 ч) ООО «Центр инновационного образования и воспитания», г. Саратов;</w:t>
            </w:r>
          </w:p>
          <w:p w:rsidR="007F1A07" w:rsidRPr="00C73D29" w:rsidRDefault="007F1A07" w:rsidP="007F1A07">
            <w:pPr>
              <w:pStyle w:val="a5"/>
            </w:pPr>
          </w:p>
        </w:tc>
      </w:tr>
      <w:tr w:rsidR="00122EAB" w:rsidRPr="00C73D29" w:rsidTr="001626A6">
        <w:trPr>
          <w:trHeight w:val="1507"/>
        </w:trPr>
        <w:tc>
          <w:tcPr>
            <w:tcW w:w="566" w:type="dxa"/>
          </w:tcPr>
          <w:p w:rsidR="00122EAB" w:rsidRPr="00C73D29" w:rsidRDefault="00E74BCB">
            <w:pPr>
              <w:pStyle w:val="TableParagraph"/>
              <w:spacing w:line="271" w:lineRule="exact"/>
              <w:ind w:left="107"/>
            </w:pPr>
            <w:r w:rsidRPr="00C73D29">
              <w:t>4</w:t>
            </w:r>
          </w:p>
        </w:tc>
        <w:tc>
          <w:tcPr>
            <w:tcW w:w="816" w:type="dxa"/>
          </w:tcPr>
          <w:p w:rsidR="00122EAB" w:rsidRPr="00C73D29" w:rsidRDefault="00706C96">
            <w:pPr>
              <w:pStyle w:val="TableParagraph"/>
              <w:spacing w:line="271" w:lineRule="exact"/>
              <w:ind w:left="110"/>
            </w:pPr>
            <w:r>
              <w:t>1-4</w:t>
            </w:r>
          </w:p>
        </w:tc>
        <w:tc>
          <w:tcPr>
            <w:tcW w:w="1924" w:type="dxa"/>
          </w:tcPr>
          <w:p w:rsidR="00122EAB" w:rsidRPr="00C73D29" w:rsidRDefault="00E74BCB">
            <w:pPr>
              <w:pStyle w:val="TableParagraph"/>
              <w:ind w:left="111" w:right="138"/>
            </w:pPr>
            <w:r w:rsidRPr="00C73D29">
              <w:t>Морозова Ирина Юрьевна</w:t>
            </w:r>
          </w:p>
        </w:tc>
        <w:tc>
          <w:tcPr>
            <w:tcW w:w="2270" w:type="dxa"/>
          </w:tcPr>
          <w:p w:rsidR="00122EAB" w:rsidRPr="00C73D29" w:rsidRDefault="00122EAB">
            <w:pPr>
              <w:pStyle w:val="TableParagraph"/>
              <w:spacing w:before="6"/>
              <w:ind w:left="0"/>
              <w:rPr>
                <w:b/>
              </w:rPr>
            </w:pPr>
          </w:p>
          <w:p w:rsidR="00122EAB" w:rsidRPr="00C73D29" w:rsidRDefault="00E74BCB">
            <w:pPr>
              <w:pStyle w:val="TableParagraph"/>
              <w:ind w:left="109"/>
            </w:pPr>
            <w:r w:rsidRPr="00C73D29">
              <w:t>Педагог - психолог</w:t>
            </w:r>
          </w:p>
        </w:tc>
        <w:tc>
          <w:tcPr>
            <w:tcW w:w="4204" w:type="dxa"/>
          </w:tcPr>
          <w:p w:rsidR="00122EAB" w:rsidRPr="00C73D29" w:rsidRDefault="00E74BCB">
            <w:pPr>
              <w:pStyle w:val="TableParagraph"/>
              <w:ind w:left="112" w:right="95"/>
              <w:jc w:val="both"/>
            </w:pPr>
            <w:r w:rsidRPr="00C73D29">
              <w:t>Ростовский на Дону государственный институт,</w:t>
            </w:r>
          </w:p>
          <w:p w:rsidR="00122EAB" w:rsidRPr="00C73D29" w:rsidRDefault="00E74BCB">
            <w:pPr>
              <w:pStyle w:val="TableParagraph"/>
              <w:tabs>
                <w:tab w:val="left" w:pos="2833"/>
              </w:tabs>
              <w:ind w:left="112" w:right="90"/>
              <w:jc w:val="both"/>
            </w:pPr>
            <w:r w:rsidRPr="00C73D29">
              <w:t>Преподаватель</w:t>
            </w:r>
            <w:r w:rsidRPr="00C73D29">
              <w:tab/>
            </w:r>
            <w:r w:rsidRPr="00C73D29">
              <w:rPr>
                <w:spacing w:val="-3"/>
              </w:rPr>
              <w:t xml:space="preserve">дошкольной </w:t>
            </w:r>
            <w:r w:rsidRPr="00C73D29">
              <w:t>педагогики и психологии, методист, 1985</w:t>
            </w:r>
          </w:p>
        </w:tc>
        <w:tc>
          <w:tcPr>
            <w:tcW w:w="5004" w:type="dxa"/>
          </w:tcPr>
          <w:p w:rsidR="00122EAB" w:rsidRP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</w:t>
            </w:r>
            <w:proofErr w:type="spellStart"/>
            <w:r>
              <w:rPr>
                <w:sz w:val="24"/>
                <w:szCs w:val="24"/>
              </w:rPr>
              <w:t>Когнитивно-поведенческая</w:t>
            </w:r>
            <w:proofErr w:type="spellEnd"/>
            <w:r>
              <w:rPr>
                <w:sz w:val="24"/>
                <w:szCs w:val="24"/>
              </w:rPr>
              <w:t xml:space="preserve"> терапия детей и подростков» (72 ч) 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моленск (2022)</w:t>
            </w:r>
          </w:p>
        </w:tc>
      </w:tr>
      <w:tr w:rsidR="001626A6" w:rsidRPr="00C73D29">
        <w:trPr>
          <w:trHeight w:val="2486"/>
        </w:trPr>
        <w:tc>
          <w:tcPr>
            <w:tcW w:w="566" w:type="dxa"/>
          </w:tcPr>
          <w:p w:rsidR="001626A6" w:rsidRPr="00C73D29" w:rsidRDefault="00706C96">
            <w:pPr>
              <w:pStyle w:val="TableParagraph"/>
              <w:spacing w:line="271" w:lineRule="exact"/>
              <w:ind w:left="107"/>
            </w:pPr>
            <w:r>
              <w:lastRenderedPageBreak/>
              <w:t>5</w:t>
            </w:r>
          </w:p>
        </w:tc>
        <w:tc>
          <w:tcPr>
            <w:tcW w:w="816" w:type="dxa"/>
          </w:tcPr>
          <w:p w:rsidR="001626A6" w:rsidRPr="00C73D29" w:rsidRDefault="00C47C79" w:rsidP="00706C96">
            <w:pPr>
              <w:pStyle w:val="TableParagraph"/>
              <w:spacing w:line="271" w:lineRule="exact"/>
              <w:ind w:left="110"/>
            </w:pPr>
            <w:r>
              <w:t>2</w:t>
            </w:r>
            <w:r w:rsidR="00706C96">
              <w:t>-3</w:t>
            </w:r>
          </w:p>
        </w:tc>
        <w:tc>
          <w:tcPr>
            <w:tcW w:w="1924" w:type="dxa"/>
          </w:tcPr>
          <w:p w:rsidR="001626A6" w:rsidRPr="00C73D29" w:rsidRDefault="001626A6" w:rsidP="00930249">
            <w:pPr>
              <w:pStyle w:val="TableParagraph"/>
              <w:ind w:left="111" w:right="632"/>
            </w:pPr>
            <w:r w:rsidRPr="00C73D29">
              <w:t>Майдурова Татьяна Павловна</w:t>
            </w:r>
          </w:p>
        </w:tc>
        <w:tc>
          <w:tcPr>
            <w:tcW w:w="2270" w:type="dxa"/>
          </w:tcPr>
          <w:p w:rsidR="001626A6" w:rsidRPr="00C73D29" w:rsidRDefault="001626A6" w:rsidP="00930249">
            <w:pPr>
              <w:pStyle w:val="TableParagraph"/>
              <w:ind w:left="109" w:right="304"/>
            </w:pPr>
            <w:r w:rsidRPr="00C73D29">
              <w:t>Учитель иностранного (немецкого</w:t>
            </w:r>
            <w:proofErr w:type="gramStart"/>
            <w:r w:rsidRPr="00C73D29">
              <w:t>)я</w:t>
            </w:r>
            <w:proofErr w:type="gramEnd"/>
            <w:r w:rsidRPr="00C73D29">
              <w:t>зыка</w:t>
            </w:r>
          </w:p>
        </w:tc>
        <w:tc>
          <w:tcPr>
            <w:tcW w:w="4204" w:type="dxa"/>
          </w:tcPr>
          <w:p w:rsidR="001626A6" w:rsidRPr="00C73D29" w:rsidRDefault="001626A6" w:rsidP="00930249">
            <w:pPr>
              <w:pStyle w:val="TableParagraph"/>
              <w:ind w:left="112" w:right="89"/>
              <w:jc w:val="both"/>
            </w:pPr>
            <w:r w:rsidRPr="00C73D29">
              <w:t>Горно-Алтайский государственный педагогический университет, Учитель средней школы,</w:t>
            </w:r>
            <w:r w:rsidRPr="00C73D29">
              <w:rPr>
                <w:spacing w:val="59"/>
              </w:rPr>
              <w:t xml:space="preserve"> </w:t>
            </w:r>
            <w:r w:rsidRPr="00C73D29">
              <w:t>1997</w:t>
            </w:r>
          </w:p>
          <w:p w:rsidR="00C92832" w:rsidRPr="00C73D29" w:rsidRDefault="00C92832" w:rsidP="00C92832">
            <w:pPr>
              <w:pStyle w:val="TableParagraph"/>
              <w:tabs>
                <w:tab w:val="left" w:pos="963"/>
                <w:tab w:val="left" w:pos="2174"/>
                <w:tab w:val="left" w:pos="3042"/>
              </w:tabs>
              <w:ind w:left="171" w:right="220"/>
            </w:pPr>
          </w:p>
          <w:p w:rsidR="00C92832" w:rsidRPr="00C73D29" w:rsidRDefault="00C92832" w:rsidP="00C92832">
            <w:pPr>
              <w:pStyle w:val="a5"/>
            </w:pPr>
            <w:r w:rsidRPr="00C73D29">
              <w:t>ООО</w:t>
            </w:r>
            <w:r w:rsidRPr="00C73D29">
              <w:tab/>
              <w:t>Учебный</w:t>
            </w:r>
            <w:r w:rsidRPr="00C73D29">
              <w:tab/>
              <w:t xml:space="preserve">центр </w:t>
            </w:r>
            <w:r w:rsidRPr="00C73D29">
              <w:rPr>
                <w:spacing w:val="-1"/>
              </w:rPr>
              <w:t xml:space="preserve">«Профессионал» </w:t>
            </w:r>
            <w:r w:rsidRPr="00C73D29">
              <w:t>03.05.17, «Немецкий</w:t>
            </w:r>
            <w:r w:rsidRPr="00C73D29">
              <w:tab/>
              <w:t>язык:</w:t>
            </w:r>
            <w:r w:rsidRPr="00C73D29">
              <w:tab/>
              <w:t>теория</w:t>
            </w:r>
            <w:r w:rsidRPr="00C73D29">
              <w:tab/>
              <w:t>и</w:t>
            </w:r>
            <w:r w:rsidRPr="00C73D29">
              <w:tab/>
            </w:r>
            <w:r w:rsidRPr="00C73D29">
              <w:rPr>
                <w:spacing w:val="-3"/>
              </w:rPr>
              <w:t xml:space="preserve">методика </w:t>
            </w:r>
            <w:r w:rsidRPr="00C73D29">
              <w:t>обучения в образовательной</w:t>
            </w:r>
            <w:r w:rsidRPr="00C73D29">
              <w:rPr>
                <w:spacing w:val="-6"/>
              </w:rPr>
              <w:t xml:space="preserve"> </w:t>
            </w:r>
            <w:r w:rsidRPr="00C73D29">
              <w:t>организации»</w:t>
            </w:r>
          </w:p>
        </w:tc>
        <w:tc>
          <w:tcPr>
            <w:tcW w:w="5004" w:type="dxa"/>
          </w:tcPr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«Немецкий язык: теория и методика обучения в образовательной организации» (300 ч)</w:t>
            </w:r>
          </w:p>
          <w:p w:rsidR="00706C96" w:rsidRDefault="00706C96" w:rsidP="00706C96">
            <w:pPr>
              <w:pStyle w:val="TableParagraph"/>
              <w:tabs>
                <w:tab w:val="left" w:pos="1655"/>
                <w:tab w:val="left" w:pos="2468"/>
                <w:tab w:val="left" w:pos="3421"/>
                <w:tab w:val="left" w:pos="3814"/>
              </w:tabs>
              <w:ind w:left="0" w:right="221" w:firstLine="64"/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 г. Саратов, 2018</w:t>
            </w:r>
          </w:p>
          <w:p w:rsidR="001626A6" w:rsidRDefault="00C92832" w:rsidP="00706C96">
            <w:pPr>
              <w:pStyle w:val="TableParagraph"/>
              <w:tabs>
                <w:tab w:val="left" w:pos="1655"/>
                <w:tab w:val="left" w:pos="2468"/>
                <w:tab w:val="left" w:pos="3421"/>
                <w:tab w:val="left" w:pos="3814"/>
              </w:tabs>
              <w:ind w:left="0" w:right="221" w:firstLine="64"/>
            </w:pPr>
            <w:r w:rsidRPr="00C73D29">
              <w:t xml:space="preserve">ПК «Профилактика </w:t>
            </w:r>
            <w:proofErr w:type="spellStart"/>
            <w:r w:rsidRPr="00C73D29">
              <w:t>короновируса</w:t>
            </w:r>
            <w:proofErr w:type="spellEnd"/>
            <w:r w:rsidRPr="00C73D29">
              <w:t>, гриппа и других острых респираторных вирусных инфекций в общеобразовательных организациях»  (16 ч) ООО «Центр инновационного образования и воспитания», г. Саратов, 2020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«Навыки оказания первой помощи в образовательных организациях» (36 ч)</w:t>
            </w:r>
          </w:p>
          <w:p w:rsidR="00706C96" w:rsidRDefault="00706C96" w:rsidP="00706C96">
            <w:pPr>
              <w:pStyle w:val="TableParagraph"/>
              <w:tabs>
                <w:tab w:val="left" w:pos="1655"/>
                <w:tab w:val="left" w:pos="2468"/>
                <w:tab w:val="left" w:pos="3421"/>
                <w:tab w:val="left" w:pos="3814"/>
              </w:tabs>
              <w:ind w:left="0" w:right="221" w:firstLin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Саратов, 2022 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«Преподавание предметной области «Иностранные языки» согласно Федеральному государственному образовательному стандарту» (36 ч)</w:t>
            </w:r>
          </w:p>
          <w:p w:rsidR="00706C96" w:rsidRPr="00C73D29" w:rsidRDefault="00706C96" w:rsidP="00706C96">
            <w:pPr>
              <w:pStyle w:val="TableParagraph"/>
              <w:tabs>
                <w:tab w:val="left" w:pos="1655"/>
                <w:tab w:val="left" w:pos="2468"/>
                <w:tab w:val="left" w:pos="3421"/>
                <w:tab w:val="left" w:pos="3814"/>
              </w:tabs>
              <w:ind w:left="0" w:right="221" w:firstLine="64"/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Саратов, 2022</w:t>
            </w:r>
          </w:p>
        </w:tc>
      </w:tr>
      <w:tr w:rsidR="001E6D40" w:rsidRPr="00C73D29">
        <w:trPr>
          <w:trHeight w:val="2486"/>
        </w:trPr>
        <w:tc>
          <w:tcPr>
            <w:tcW w:w="566" w:type="dxa"/>
          </w:tcPr>
          <w:p w:rsidR="001E6D40" w:rsidRPr="00C73D29" w:rsidRDefault="001E6D40">
            <w:pPr>
              <w:pStyle w:val="TableParagraph"/>
              <w:spacing w:line="271" w:lineRule="exact"/>
              <w:ind w:left="107"/>
            </w:pPr>
            <w:r>
              <w:t xml:space="preserve">7 </w:t>
            </w:r>
          </w:p>
        </w:tc>
        <w:tc>
          <w:tcPr>
            <w:tcW w:w="816" w:type="dxa"/>
          </w:tcPr>
          <w:p w:rsidR="001E6D40" w:rsidRPr="00C73D29" w:rsidRDefault="00706C96">
            <w:pPr>
              <w:pStyle w:val="TableParagraph"/>
              <w:spacing w:line="271" w:lineRule="exact"/>
              <w:ind w:left="110"/>
            </w:pPr>
            <w:r>
              <w:t>3,4</w:t>
            </w:r>
          </w:p>
        </w:tc>
        <w:tc>
          <w:tcPr>
            <w:tcW w:w="1924" w:type="dxa"/>
          </w:tcPr>
          <w:p w:rsidR="001E6D40" w:rsidRPr="00C73D29" w:rsidRDefault="001E6D40" w:rsidP="00930249">
            <w:pPr>
              <w:pStyle w:val="TableParagraph"/>
              <w:ind w:left="111" w:right="632"/>
            </w:pPr>
            <w:proofErr w:type="spellStart"/>
            <w:r>
              <w:t>Майдурова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2270" w:type="dxa"/>
          </w:tcPr>
          <w:p w:rsidR="001E6D40" w:rsidRPr="00C73D29" w:rsidRDefault="001E6D40" w:rsidP="00930249">
            <w:pPr>
              <w:pStyle w:val="TableParagraph"/>
              <w:ind w:left="109" w:right="304"/>
            </w:pPr>
            <w:r>
              <w:t>Учитель информатики</w:t>
            </w:r>
          </w:p>
        </w:tc>
        <w:tc>
          <w:tcPr>
            <w:tcW w:w="4204" w:type="dxa"/>
          </w:tcPr>
          <w:p w:rsidR="001E6D40" w:rsidRPr="00C73D29" w:rsidRDefault="001E6D40" w:rsidP="00930249">
            <w:pPr>
              <w:pStyle w:val="TableParagraph"/>
              <w:ind w:left="112" w:right="89"/>
              <w:jc w:val="both"/>
            </w:pPr>
            <w:r>
              <w:rPr>
                <w:sz w:val="24"/>
                <w:szCs w:val="24"/>
              </w:rPr>
              <w:t>ФГБОУ ВО «Горно-Алтайский государственный университет», 2020, география,  магистр</w:t>
            </w:r>
          </w:p>
        </w:tc>
        <w:tc>
          <w:tcPr>
            <w:tcW w:w="5004" w:type="dxa"/>
          </w:tcPr>
          <w:p w:rsidR="001E6D40" w:rsidRDefault="001E6D40" w:rsidP="001E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«Информатика в общеобразовательных организациях и организациях профессионального образования» (580 ч)</w:t>
            </w:r>
          </w:p>
          <w:p w:rsidR="001E6D40" w:rsidRDefault="001E6D40" w:rsidP="001E6D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  <w:r w:rsidR="00706C96">
              <w:rPr>
                <w:sz w:val="24"/>
                <w:szCs w:val="24"/>
              </w:rPr>
              <w:t>, 2021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«Проектирование индивидуального образовательного маршрута» (16 ч)</w:t>
            </w:r>
          </w:p>
          <w:p w:rsidR="00706C96" w:rsidRDefault="00706C96" w:rsidP="00706C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 ДПО «Алтайский институт развития образования имени </w:t>
            </w:r>
            <w:proofErr w:type="spellStart"/>
            <w:r>
              <w:rPr>
                <w:sz w:val="24"/>
                <w:szCs w:val="24"/>
              </w:rPr>
              <w:t>Адриана</w:t>
            </w:r>
            <w:proofErr w:type="spellEnd"/>
            <w:r>
              <w:rPr>
                <w:sz w:val="24"/>
                <w:szCs w:val="24"/>
              </w:rPr>
              <w:t xml:space="preserve"> Митрофановича </w:t>
            </w: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>», г. Барнаул, 2021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«Навыки оказания первой помощи в образовательных организациях» (36 ч)</w:t>
            </w:r>
          </w:p>
          <w:p w:rsidR="00706C96" w:rsidRDefault="00706C96" w:rsidP="00706C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Саратов, 2022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ПК «Организация работы с обучающимися с ограниченными возможностями здоровья в соответствии с ФГОС» (32 ч)</w:t>
            </w:r>
            <w:proofErr w:type="gramEnd"/>
          </w:p>
          <w:p w:rsidR="00706C96" w:rsidRDefault="00706C96" w:rsidP="00706C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ДПО «Институт повышения квалификации и профессиональной </w:t>
            </w:r>
            <w:r>
              <w:rPr>
                <w:sz w:val="24"/>
                <w:szCs w:val="24"/>
              </w:rPr>
              <w:lastRenderedPageBreak/>
              <w:t>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анкт-Петербург, 2022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«Технологии работы с информационно-коммуникационной образовательной платформой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 в системе взаимодействия ключевых участников образовательных отношений» (16 ч)</w:t>
            </w:r>
          </w:p>
          <w:p w:rsidR="00706C96" w:rsidRDefault="00706C96" w:rsidP="00706C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КАУ ДПО «Алтайский институт цифровых технологий и оценки </w:t>
            </w:r>
            <w:proofErr w:type="gramStart"/>
            <w:r>
              <w:rPr>
                <w:sz w:val="24"/>
                <w:szCs w:val="24"/>
              </w:rPr>
              <w:t>качества образования имени Олега Ростиславовича</w:t>
            </w:r>
            <w:proofErr w:type="gramEnd"/>
            <w:r>
              <w:rPr>
                <w:sz w:val="24"/>
                <w:szCs w:val="24"/>
              </w:rPr>
              <w:t xml:space="preserve"> Львова» (2021)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«Содержание и методика преподавания курса финансовой грамотности различным категориям обучающихся согласно ФГОС 2022» (64 ч)</w:t>
            </w:r>
          </w:p>
          <w:p w:rsidR="00706C96" w:rsidRDefault="00706C96" w:rsidP="00706C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анкт-Петербург, 2022 </w:t>
            </w:r>
          </w:p>
          <w:p w:rsidR="00706C96" w:rsidRPr="00C73D29" w:rsidRDefault="00706C96" w:rsidP="00706C96">
            <w:pPr>
              <w:pStyle w:val="a5"/>
            </w:pPr>
          </w:p>
        </w:tc>
      </w:tr>
      <w:tr w:rsidR="00706C96" w:rsidRPr="00C73D29">
        <w:trPr>
          <w:trHeight w:val="2486"/>
        </w:trPr>
        <w:tc>
          <w:tcPr>
            <w:tcW w:w="566" w:type="dxa"/>
          </w:tcPr>
          <w:p w:rsidR="00706C96" w:rsidRDefault="00706C96">
            <w:pPr>
              <w:pStyle w:val="TableParagraph"/>
              <w:spacing w:line="271" w:lineRule="exact"/>
              <w:ind w:left="107"/>
            </w:pPr>
            <w:r>
              <w:lastRenderedPageBreak/>
              <w:t>8</w:t>
            </w:r>
          </w:p>
        </w:tc>
        <w:tc>
          <w:tcPr>
            <w:tcW w:w="816" w:type="dxa"/>
          </w:tcPr>
          <w:p w:rsidR="00706C96" w:rsidRDefault="00706C96">
            <w:pPr>
              <w:pStyle w:val="TableParagraph"/>
              <w:spacing w:line="271" w:lineRule="exact"/>
              <w:ind w:left="110"/>
            </w:pPr>
            <w:r>
              <w:t>2-4</w:t>
            </w:r>
          </w:p>
        </w:tc>
        <w:tc>
          <w:tcPr>
            <w:tcW w:w="1924" w:type="dxa"/>
          </w:tcPr>
          <w:p w:rsidR="00706C96" w:rsidRDefault="00706C96" w:rsidP="00930249">
            <w:pPr>
              <w:pStyle w:val="TableParagraph"/>
              <w:ind w:left="111" w:right="632"/>
            </w:pPr>
            <w:proofErr w:type="spellStart"/>
            <w:r>
              <w:t>Майдурова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2270" w:type="dxa"/>
          </w:tcPr>
          <w:p w:rsidR="00706C96" w:rsidRDefault="00706C96" w:rsidP="00930249">
            <w:pPr>
              <w:pStyle w:val="TableParagraph"/>
              <w:ind w:left="109" w:right="304"/>
            </w:pPr>
            <w:r>
              <w:t xml:space="preserve">Учитель начальных классов </w:t>
            </w:r>
          </w:p>
        </w:tc>
        <w:tc>
          <w:tcPr>
            <w:tcW w:w="4204" w:type="dxa"/>
          </w:tcPr>
          <w:p w:rsidR="00706C96" w:rsidRDefault="00706C96" w:rsidP="00930249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БПОУ РА «Горно-Алтайский педагогический колледж», 2020, Дошкольное образование, воспитатель детей дошкольного возраста</w:t>
            </w:r>
          </w:p>
        </w:tc>
        <w:tc>
          <w:tcPr>
            <w:tcW w:w="5004" w:type="dxa"/>
          </w:tcPr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«Педагогика и методика начального образования в рамках реализации ФГОС 2022» (520 ч)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повышения квалификации и профессиональной переподготовки»,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 (2022)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«Профилактика </w:t>
            </w:r>
            <w:proofErr w:type="spellStart"/>
            <w:r>
              <w:rPr>
                <w:sz w:val="24"/>
                <w:szCs w:val="24"/>
              </w:rPr>
              <w:t>короновируса</w:t>
            </w:r>
            <w:proofErr w:type="spellEnd"/>
            <w:r>
              <w:rPr>
                <w:sz w:val="24"/>
                <w:szCs w:val="24"/>
              </w:rPr>
              <w:t xml:space="preserve">, гриппа и других острых респираторных вирусных инфекций в общеобразовательных организациях» (16 ч)  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 (2020)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«Методика и технология преподавания в начальной школе в условиях реализации ФГОС начального общего образования» (72 ч)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ДПО Академия образования взрослых «Альтернатива»,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Киров (2021)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«Актуальные вопросы работы учителя с детьми ОВЗ в условиях реализации ФГОС НОО обучающихся с ОВЗ» (72 ч)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АНОО ДПО Академия образования взрослых «Альтернатива»,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Киров (2021)</w:t>
            </w:r>
          </w:p>
          <w:p w:rsidR="00706C96" w:rsidRDefault="00706C96" w:rsidP="00706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«Навыки оказания первой помощи в образовательных организациях» (36 ч)</w:t>
            </w:r>
          </w:p>
          <w:p w:rsidR="00706C96" w:rsidRDefault="00706C96" w:rsidP="00706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Саратов (2022)</w:t>
            </w:r>
          </w:p>
        </w:tc>
      </w:tr>
      <w:tr w:rsidR="00706C96" w:rsidRPr="00C73D29" w:rsidTr="00BB145F">
        <w:trPr>
          <w:trHeight w:val="1186"/>
        </w:trPr>
        <w:tc>
          <w:tcPr>
            <w:tcW w:w="566" w:type="dxa"/>
          </w:tcPr>
          <w:p w:rsidR="00706C96" w:rsidRDefault="00706C96">
            <w:pPr>
              <w:pStyle w:val="TableParagraph"/>
              <w:spacing w:line="271" w:lineRule="exact"/>
              <w:ind w:left="107"/>
            </w:pPr>
            <w:r>
              <w:lastRenderedPageBreak/>
              <w:t>9</w:t>
            </w:r>
          </w:p>
        </w:tc>
        <w:tc>
          <w:tcPr>
            <w:tcW w:w="816" w:type="dxa"/>
          </w:tcPr>
          <w:p w:rsidR="00706C96" w:rsidRDefault="00706C96">
            <w:pPr>
              <w:pStyle w:val="TableParagraph"/>
              <w:spacing w:line="271" w:lineRule="exact"/>
              <w:ind w:left="110"/>
            </w:pPr>
            <w:r>
              <w:t>2-4</w:t>
            </w:r>
          </w:p>
        </w:tc>
        <w:tc>
          <w:tcPr>
            <w:tcW w:w="1924" w:type="dxa"/>
          </w:tcPr>
          <w:p w:rsidR="00706C96" w:rsidRDefault="00706C96" w:rsidP="00930249">
            <w:pPr>
              <w:pStyle w:val="TableParagraph"/>
              <w:ind w:left="111" w:right="632"/>
            </w:pPr>
            <w:proofErr w:type="spellStart"/>
            <w:r>
              <w:t>Одинцев</w:t>
            </w:r>
            <w:proofErr w:type="spellEnd"/>
            <w:r>
              <w:t xml:space="preserve"> Алексей Валерьевич</w:t>
            </w:r>
          </w:p>
        </w:tc>
        <w:tc>
          <w:tcPr>
            <w:tcW w:w="2270" w:type="dxa"/>
          </w:tcPr>
          <w:p w:rsidR="00706C96" w:rsidRDefault="00706C96" w:rsidP="00930249">
            <w:pPr>
              <w:pStyle w:val="TableParagraph"/>
              <w:ind w:left="109" w:right="304"/>
            </w:pPr>
            <w:r>
              <w:t>Учитель физического воспитания</w:t>
            </w:r>
          </w:p>
        </w:tc>
        <w:tc>
          <w:tcPr>
            <w:tcW w:w="4204" w:type="dxa"/>
          </w:tcPr>
          <w:p w:rsidR="00706C96" w:rsidRDefault="00BB145F" w:rsidP="00BB1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Бийский</w:t>
            </w:r>
            <w:proofErr w:type="spellEnd"/>
            <w:r>
              <w:rPr>
                <w:sz w:val="24"/>
                <w:szCs w:val="24"/>
              </w:rPr>
              <w:t xml:space="preserve"> педагогический государственный университет им. В.М. Шукшина» Учитель географии и биологии</w:t>
            </w:r>
          </w:p>
        </w:tc>
        <w:tc>
          <w:tcPr>
            <w:tcW w:w="5004" w:type="dxa"/>
          </w:tcPr>
          <w:p w:rsidR="00706C96" w:rsidRDefault="00706C96" w:rsidP="00706C96">
            <w:pPr>
              <w:rPr>
                <w:sz w:val="24"/>
                <w:szCs w:val="24"/>
              </w:rPr>
            </w:pPr>
          </w:p>
        </w:tc>
      </w:tr>
    </w:tbl>
    <w:p w:rsidR="00E74BCB" w:rsidRDefault="00E74BCB"/>
    <w:sectPr w:rsidR="00E74BCB" w:rsidSect="00122EAB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EAB"/>
    <w:rsid w:val="000E5205"/>
    <w:rsid w:val="00122EAB"/>
    <w:rsid w:val="001626A6"/>
    <w:rsid w:val="001E6D40"/>
    <w:rsid w:val="002E44DB"/>
    <w:rsid w:val="00431214"/>
    <w:rsid w:val="00706C96"/>
    <w:rsid w:val="0074121F"/>
    <w:rsid w:val="007837C0"/>
    <w:rsid w:val="007F1A07"/>
    <w:rsid w:val="008218A9"/>
    <w:rsid w:val="00BB145F"/>
    <w:rsid w:val="00C47C79"/>
    <w:rsid w:val="00C73D29"/>
    <w:rsid w:val="00C92832"/>
    <w:rsid w:val="00E7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E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E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EAB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2EAB"/>
  </w:style>
  <w:style w:type="paragraph" w:customStyle="1" w:styleId="TableParagraph">
    <w:name w:val="Table Paragraph"/>
    <w:basedOn w:val="a"/>
    <w:uiPriority w:val="1"/>
    <w:qFormat/>
    <w:rsid w:val="00122EAB"/>
    <w:pPr>
      <w:ind w:left="114"/>
    </w:pPr>
  </w:style>
  <w:style w:type="paragraph" w:styleId="a5">
    <w:name w:val="No Spacing"/>
    <w:uiPriority w:val="1"/>
    <w:qFormat/>
    <w:rsid w:val="007837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Владелец</cp:lastModifiedBy>
  <cp:revision>2</cp:revision>
  <dcterms:created xsi:type="dcterms:W3CDTF">2022-11-11T12:46:00Z</dcterms:created>
  <dcterms:modified xsi:type="dcterms:W3CDTF">2022-11-11T12:46:00Z</dcterms:modified>
</cp:coreProperties>
</file>