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894570" cy="70243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47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3"/>
        <w:gridCol w:w="7392"/>
      </w:tblGrid>
      <w:tr>
        <w:trPr/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Директор муниципального бюджетного общеобразовательного учреждения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«Айская средняя общеобразовательная школа»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___________________________ С.В. Ольгезер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Приказ № ____«_____» ____________ 20 __ 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Двухнедельное цикличное меню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рационов горячего двухразового питания (завтрак, обед)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для учащихся 1-9 классов (ОВЗ) и группы продленного дня (ГПД)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Нижнекаянчинской ООШ – филиала МБОУ «Айская СОШ»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4"/>
        </w:rPr>
        <w:t>Разработано поваром МБОУ «Айская СОШ» Филиморновой М.Ю.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понедельник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text" w:leftFromText="180" w:rightFromText="180" w:tblpX="0" w:tblpY="103"/>
        <w:tblW w:w="14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1417"/>
        <w:gridCol w:w="1558"/>
        <w:gridCol w:w="1417"/>
        <w:gridCol w:w="1699"/>
        <w:gridCol w:w="1559"/>
        <w:gridCol w:w="2"/>
        <w:gridCol w:w="1845"/>
      </w:tblGrid>
      <w:tr>
        <w:trPr/>
        <w:tc>
          <w:tcPr>
            <w:tcW w:w="45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5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геркулесовая жидкая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359,3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8,4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38,178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45,735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94,358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897,366</w:t>
            </w:r>
          </w:p>
        </w:tc>
      </w:tr>
      <w:tr>
        <w:trPr/>
        <w:tc>
          <w:tcPr>
            <w:tcW w:w="1399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9,225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166,25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406*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141,566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30,325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103,15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385,616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68,503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102,86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197,508</w:t>
            </w:r>
          </w:p>
        </w:tc>
        <w:tc>
          <w:tcPr>
            <w:tcW w:w="18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1282,982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вторник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-49"/>
        <w:tblW w:w="14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2126"/>
        <w:gridCol w:w="1984"/>
        <w:gridCol w:w="1700"/>
        <w:gridCol w:w="1560"/>
        <w:gridCol w:w="1416"/>
        <w:gridCol w:w="1"/>
        <w:gridCol w:w="1136"/>
      </w:tblGrid>
      <w:tr>
        <w:trPr/>
        <w:tc>
          <w:tcPr>
            <w:tcW w:w="46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56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ячневая жидкая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35,76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271,2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30,378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36,182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80,918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726,266</w:t>
            </w:r>
          </w:p>
        </w:tc>
      </w:tr>
      <w:tr>
        <w:trPr/>
        <w:tc>
          <w:tcPr>
            <w:tcW w:w="1456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с бобовыми (фасоль)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148,25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26,45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137,11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786,65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66,738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62,632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218,028</w:t>
            </w:r>
          </w:p>
        </w:tc>
        <w:tc>
          <w:tcPr>
            <w:tcW w:w="11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1512,916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62"/>
        <w:tblW w:w="144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1842"/>
        <w:gridCol w:w="1701"/>
        <w:gridCol w:w="1416"/>
        <w:gridCol w:w="1558"/>
        <w:gridCol w:w="1842"/>
        <w:gridCol w:w="3"/>
        <w:gridCol w:w="1986"/>
      </w:tblGrid>
      <w:tr>
        <w:trPr/>
        <w:tc>
          <w:tcPr>
            <w:tcW w:w="40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7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1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0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42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6,28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11,82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279,4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501*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33,358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39,302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82,858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752,466</w:t>
            </w:r>
          </w:p>
        </w:tc>
      </w:tr>
      <w:tr>
        <w:trPr/>
        <w:tc>
          <w:tcPr>
            <w:tcW w:w="1442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- лапша домашняя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5,575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343*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429*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109*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69,6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22,79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22,055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70,36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567,6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56,148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61,357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153,218</w:t>
            </w:r>
          </w:p>
        </w:tc>
        <w:tc>
          <w:tcPr>
            <w:tcW w:w="19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1320,066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четверг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tblpXSpec="center" w:leftFromText="180" w:rightFromText="180" w:tblpY="17"/>
        <w:tblW w:w="137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1701"/>
        <w:gridCol w:w="1416"/>
        <w:gridCol w:w="1417"/>
        <w:gridCol w:w="1558"/>
        <w:gridCol w:w="1842"/>
        <w:gridCol w:w="1"/>
        <w:gridCol w:w="2124"/>
        <w:gridCol w:w="1"/>
        <w:gridCol w:w="14"/>
      </w:tblGrid>
      <w:tr>
        <w:trPr/>
        <w:tc>
          <w:tcPr>
            <w:tcW w:w="36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7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4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1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125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372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1372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Дружба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45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25,06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226,2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32,738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39,742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80,018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728,792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372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10,65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368*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218,67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37,08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4,578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0,482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29,638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141,566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29,718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29,652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800,236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36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62,456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69,394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95,458</w:t>
            </w:r>
          </w:p>
        </w:tc>
        <w:tc>
          <w:tcPr>
            <w:tcW w:w="212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1529,028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пятница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vertAnchor="text" w:horzAnchor="margin" w:leftFromText="180" w:rightFromText="180" w:tblpX="0" w:tblpY="220"/>
        <w:tblW w:w="139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7"/>
        <w:gridCol w:w="1843"/>
        <w:gridCol w:w="1842"/>
        <w:gridCol w:w="1417"/>
        <w:gridCol w:w="1841"/>
        <w:gridCol w:w="1701"/>
        <w:gridCol w:w="1"/>
        <w:gridCol w:w="1053"/>
      </w:tblGrid>
      <w:tr>
        <w:trPr/>
        <w:tc>
          <w:tcPr>
            <w:tcW w:w="42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8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96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05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2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054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91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(огурцы соленые)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295*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74,8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концентратов плодово-ягодный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6,4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174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18,828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18,932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94,498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626,37</w:t>
            </w:r>
          </w:p>
        </w:tc>
      </w:tr>
      <w:tr>
        <w:trPr>
          <w:trHeight w:val="350" w:hRule="atLeast"/>
        </w:trPr>
        <w:tc>
          <w:tcPr>
            <w:tcW w:w="1391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Суп рассольник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121,25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Бедро отварное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</w:tr>
      <w:tr>
        <w:trPr>
          <w:trHeight w:val="319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Пюре из гороха с маслом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418*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43,15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89,65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687,05</w:t>
            </w:r>
          </w:p>
        </w:tc>
      </w:tr>
      <w:tr>
        <w:trPr>
          <w:trHeight w:val="350" w:hRule="atLeast"/>
        </w:trPr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61,978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42,482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184,148</w:t>
            </w:r>
          </w:p>
        </w:tc>
        <w:tc>
          <w:tcPr>
            <w:tcW w:w="105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1313,42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понедельник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a3"/>
        <w:tblpPr w:vertAnchor="text" w:horzAnchor="margin" w:leftFromText="180" w:rightFromText="180" w:tblpX="0" w:tblpY="77"/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700"/>
        <w:gridCol w:w="1558"/>
        <w:gridCol w:w="1700"/>
        <w:gridCol w:w="1700"/>
        <w:gridCol w:w="1558"/>
        <w:gridCol w:w="3"/>
        <w:gridCol w:w="3"/>
        <w:gridCol w:w="1419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7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96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86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пшённая вязкая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600" w:hanging="6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3,215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9,28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283,60</w:t>
            </w:r>
          </w:p>
        </w:tc>
      </w:tr>
      <w:tr>
        <w:trPr>
          <w:trHeight w:val="268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20,458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29,897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81,238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703,29</w:t>
            </w:r>
          </w:p>
        </w:tc>
      </w:tr>
      <w:tr>
        <w:trPr/>
        <w:tc>
          <w:tcPr>
            <w:tcW w:w="1286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9,225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7,225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166,25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405*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10,24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44,42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303,42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   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38,165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30,835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113,77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739,47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58,623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60,932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195,008</w:t>
            </w:r>
          </w:p>
        </w:tc>
        <w:tc>
          <w:tcPr>
            <w:tcW w:w="14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1452,76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459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вторник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-4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2125"/>
        <w:gridCol w:w="1984"/>
        <w:gridCol w:w="1700"/>
        <w:gridCol w:w="1560"/>
        <w:gridCol w:w="1416"/>
        <w:gridCol w:w="1421"/>
      </w:tblGrid>
      <w:tr>
        <w:trPr/>
        <w:tc>
          <w:tcPr>
            <w:tcW w:w="46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42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42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84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геркулесовая жидкая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359,3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34,678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42,432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84,558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778,89</w:t>
            </w:r>
          </w:p>
        </w:tc>
      </w:tr>
      <w:tr>
        <w:trPr/>
        <w:tc>
          <w:tcPr>
            <w:tcW w:w="1484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с бобовыми (горох)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5,35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148,25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Тефтели из говядины паровые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389*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Гарнир сложный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423/*429*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4,578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0,482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Ватрушка с творогом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bookmarkStart w:id="0" w:name="_GoBack1"/>
            <w:bookmarkEnd w:id="0"/>
            <w:r>
              <w:rPr/>
              <w:t>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31,678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31,382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115,55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726,05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66,356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73,814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200,108</w:t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1504,94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71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1984"/>
        <w:gridCol w:w="1700"/>
        <w:gridCol w:w="1843"/>
        <w:gridCol w:w="1417"/>
        <w:gridCol w:w="1700"/>
        <w:gridCol w:w="1703"/>
      </w:tblGrid>
      <w:tr>
        <w:trPr/>
        <w:tc>
          <w:tcPr>
            <w:tcW w:w="45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7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5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84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молочная ячневая жидкая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Хлеб белый из пшеничной муки 1 с и 2 с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108*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5,0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16,8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35,86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653,3</w:t>
            </w:r>
          </w:p>
        </w:tc>
      </w:tr>
      <w:tr>
        <w:trPr/>
        <w:tc>
          <w:tcPr>
            <w:tcW w:w="1484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 – лапша домашняя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5,575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Рыба, запеченная в сметанном соусе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41,96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27,25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21,38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104,92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555,80</w:t>
            </w:r>
          </w:p>
        </w:tc>
      </w:tr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60,928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56,922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213,058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1298,39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четверг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bottomFromText="0" w:horzAnchor="margin" w:leftFromText="180" w:rightFromText="180" w:tblpX="0" w:tblpY="-13" w:topFromText="0" w:vertAnchor="text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1700"/>
        <w:gridCol w:w="1983"/>
        <w:gridCol w:w="1558"/>
        <w:gridCol w:w="1417"/>
        <w:gridCol w:w="1559"/>
        <w:gridCol w:w="1"/>
        <w:gridCol w:w="2697"/>
      </w:tblGrid>
      <w:tr>
        <w:trPr/>
        <w:tc>
          <w:tcPr>
            <w:tcW w:w="40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7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53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69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0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69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99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Дружба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25,06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226,2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>
          <w:trHeight w:val="266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501*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2,5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8,4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32,338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39,142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70,918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663,79</w:t>
            </w:r>
          </w:p>
        </w:tc>
      </w:tr>
      <w:tr>
        <w:trPr/>
        <w:tc>
          <w:tcPr>
            <w:tcW w:w="1499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>
          <w:trHeight w:val="286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(соленые огурцы)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0,1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286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10,65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369*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30,93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22,13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43,55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37,305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98,73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755,8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75,888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76,447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169,648</w:t>
            </w:r>
          </w:p>
        </w:tc>
        <w:tc>
          <w:tcPr>
            <w:tcW w:w="26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1419,59</w:t>
            </w:r>
          </w:p>
        </w:tc>
      </w:tr>
    </w:tbl>
    <w:p>
      <w:pPr>
        <w:pStyle w:val="Normal"/>
        <w:tabs>
          <w:tab w:val="clear" w:pos="708"/>
          <w:tab w:val="left" w:pos="219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горячего питания МБОУ «Айская СОШ»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пятница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Style w:val="a3"/>
        <w:tblpPr w:bottomFromText="0" w:horzAnchor="margin" w:leftFromText="180" w:rightFromText="180" w:tblpX="0" w:tblpY="-49" w:topFromText="0" w:vertAnchor="text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2125"/>
        <w:gridCol w:w="1984"/>
        <w:gridCol w:w="1700"/>
        <w:gridCol w:w="1559"/>
        <w:gridCol w:w="1415"/>
        <w:gridCol w:w="3"/>
        <w:gridCol w:w="1562"/>
      </w:tblGrid>
      <w:tr>
        <w:trPr/>
        <w:tc>
          <w:tcPr>
            <w:tcW w:w="46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99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молочная кукурузная жидкая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149,6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207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30,178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32,242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81,958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658,59</w:t>
            </w:r>
          </w:p>
        </w:tc>
      </w:tr>
      <w:tr>
        <w:trPr/>
        <w:tc>
          <w:tcPr>
            <w:tcW w:w="1499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Суп рассольник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121,25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по-строгановски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162,31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концентратов плодово-ягодный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33,91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20,57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139,71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707,65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64,088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52,812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221,628</w:t>
            </w:r>
          </w:p>
        </w:tc>
        <w:tc>
          <w:tcPr>
            <w:tcW w:w="15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1366,24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Используемая литература: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Под общей редакцией профессора А.Я. Перевалова. Уральский региональный центр питания. Пермь, 2013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**Сборник рецептур блюд и кулинарных изделий для предприятий общественного питания при общеобразовательных школах.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720" w:right="536" w:header="0" w:top="567" w:footer="0" w:bottom="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73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ea5d0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a5d0a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d10c2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a5"/>
    <w:uiPriority w:val="99"/>
    <w:semiHidden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d10c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5c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1FB-FC9C-485D-9D07-975B52D3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Trio_Office/6.2.8.2$Windows_x86 LibreOffice_project/</Application>
  <Pages>14</Pages>
  <Words>1574</Words>
  <Characters>7206</Characters>
  <CharactersWithSpaces>8192</CharactersWithSpaces>
  <Paragraphs>1017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2024-09-14T08:53:00Z</dcterms:created>
  <dc:creator>Секретарь</dc:creator>
  <dc:description/>
  <dc:language>ru-RU</dc:language>
  <cp:lastModifiedBy/>
  <cp:lastPrinted>2024-09-14T08:49:00Z</cp:lastPrinted>
  <dcterms:modified xsi:type="dcterms:W3CDTF">2024-09-14T19:23:48Z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